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B8" w:rsidRDefault="007C37B8" w:rsidP="007C37B8">
      <w:pPr>
        <w:tabs>
          <w:tab w:val="left" w:pos="1290"/>
        </w:tabs>
        <w:jc w:val="center"/>
        <w:rPr>
          <w:sz w:val="32"/>
        </w:rPr>
      </w:pPr>
      <w:r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5" o:title=""/>
          </v:shape>
          <o:OLEObject Type="Embed" ProgID="Word.Picture.8" ShapeID="_x0000_i1025" DrawAspect="Content" ObjectID="_1838531957" r:id="rId6"/>
        </w:object>
      </w:r>
      <w:r>
        <w:rPr>
          <w:color w:val="0000FF"/>
        </w:rPr>
        <w:t xml:space="preserve">                                        </w:t>
      </w:r>
    </w:p>
    <w:p w:rsidR="007C37B8" w:rsidRDefault="007C37B8" w:rsidP="007C37B8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районным и </w:t>
      </w:r>
      <w:proofErr w:type="spellStart"/>
      <w:r>
        <w:rPr>
          <w:b/>
          <w:color w:val="000080"/>
        </w:rPr>
        <w:t>Щэджэм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къалэм</w:t>
      </w:r>
      <w:proofErr w:type="spellEnd"/>
    </w:p>
    <w:p w:rsidR="007C37B8" w:rsidRDefault="007C37B8" w:rsidP="007C37B8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и </w:t>
      </w:r>
      <w:proofErr w:type="spellStart"/>
      <w:r>
        <w:rPr>
          <w:b/>
          <w:color w:val="000080"/>
        </w:rPr>
        <w:t>самоуправленэ</w:t>
      </w:r>
      <w:proofErr w:type="spellEnd"/>
    </w:p>
    <w:p w:rsidR="007C37B8" w:rsidRPr="002A3A74" w:rsidRDefault="007C37B8" w:rsidP="007C37B8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районуну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шахарыны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Совети</w:t>
      </w:r>
      <w:proofErr w:type="spellEnd"/>
    </w:p>
    <w:p w:rsidR="007C37B8" w:rsidRDefault="007C37B8" w:rsidP="007C37B8">
      <w:pPr>
        <w:jc w:val="center"/>
        <w:rPr>
          <w:color w:val="FF0000"/>
        </w:rPr>
      </w:pPr>
      <w:r>
        <w:rPr>
          <w:color w:val="FF0000"/>
        </w:rPr>
        <w:t>СОВЕТ МЕСТНОГО САМОУПРАВЛЕНИЯ ГОРОДСКОГО ПОСЕЛЕНИЯ ЧЕГЕМ</w:t>
      </w:r>
    </w:p>
    <w:p w:rsidR="007C37B8" w:rsidRDefault="007C37B8" w:rsidP="007C37B8">
      <w:pPr>
        <w:jc w:val="center"/>
        <w:rPr>
          <w:color w:val="FF0000"/>
        </w:rPr>
      </w:pPr>
      <w:proofErr w:type="gramStart"/>
      <w:r>
        <w:rPr>
          <w:color w:val="FF0000"/>
        </w:rPr>
        <w:t>ЧЕГЕМСКОГО  МУНИЦИПАЛЬНОГО</w:t>
      </w:r>
      <w:proofErr w:type="gramEnd"/>
      <w:r>
        <w:rPr>
          <w:color w:val="FF0000"/>
        </w:rPr>
        <w:t xml:space="preserve"> РАЙОНА</w:t>
      </w:r>
    </w:p>
    <w:p w:rsidR="007C37B8" w:rsidRDefault="007C37B8" w:rsidP="007C37B8">
      <w:pPr>
        <w:pBdr>
          <w:bottom w:val="single" w:sz="12" w:space="1" w:color="auto"/>
        </w:pBdr>
        <w:jc w:val="center"/>
        <w:rPr>
          <w:color w:val="FF0000"/>
        </w:rPr>
      </w:pPr>
      <w:r>
        <w:rPr>
          <w:color w:val="FF0000"/>
        </w:rPr>
        <w:t>КАБАРДИНО-БАЛКАРСКОЙ РЕСПУБЛИКИ</w:t>
      </w:r>
    </w:p>
    <w:p w:rsidR="007C37B8" w:rsidRPr="00C55953" w:rsidRDefault="007C37B8" w:rsidP="007C37B8">
      <w:pPr>
        <w:pBdr>
          <w:bottom w:val="single" w:sz="12" w:space="1" w:color="auto"/>
        </w:pBdr>
        <w:jc w:val="center"/>
        <w:rPr>
          <w:color w:val="FF0000"/>
        </w:rPr>
      </w:pPr>
    </w:p>
    <w:p w:rsidR="007C37B8" w:rsidRDefault="007C37B8" w:rsidP="007C37B8">
      <w:pPr>
        <w:tabs>
          <w:tab w:val="left" w:pos="8002"/>
        </w:tabs>
        <w:rPr>
          <w:b/>
          <w:color w:val="000080"/>
          <w:sz w:val="16"/>
        </w:rPr>
      </w:pPr>
      <w:r>
        <w:rPr>
          <w:b/>
          <w:color w:val="000080"/>
          <w:sz w:val="16"/>
        </w:rPr>
        <w:t>Тел. 4-14</w:t>
      </w:r>
      <w:r w:rsidR="005B4C74">
        <w:rPr>
          <w:b/>
          <w:color w:val="000080"/>
          <w:sz w:val="16"/>
        </w:rPr>
        <w:t xml:space="preserve">-23               </w:t>
      </w:r>
      <w:r w:rsidR="005B4C74">
        <w:rPr>
          <w:b/>
          <w:color w:val="000080"/>
          <w:sz w:val="16"/>
        </w:rPr>
        <w:tab/>
        <w:t xml:space="preserve">          </w:t>
      </w:r>
      <w:r>
        <w:rPr>
          <w:b/>
          <w:color w:val="000080"/>
          <w:sz w:val="16"/>
        </w:rPr>
        <w:t xml:space="preserve">   </w:t>
      </w:r>
      <w:proofErr w:type="spellStart"/>
      <w:r>
        <w:rPr>
          <w:b/>
          <w:color w:val="000080"/>
          <w:sz w:val="16"/>
        </w:rPr>
        <w:t>г.п</w:t>
      </w:r>
      <w:proofErr w:type="spellEnd"/>
      <w:r>
        <w:rPr>
          <w:b/>
          <w:color w:val="000080"/>
          <w:sz w:val="16"/>
        </w:rPr>
        <w:t>.  Чегем</w:t>
      </w:r>
    </w:p>
    <w:p w:rsidR="005B4C74" w:rsidRPr="0046600A" w:rsidRDefault="005B4C74" w:rsidP="007C37B8">
      <w:pPr>
        <w:tabs>
          <w:tab w:val="left" w:pos="8002"/>
        </w:tabs>
        <w:rPr>
          <w:b/>
          <w:color w:val="000080"/>
          <w:sz w:val="16"/>
        </w:rPr>
      </w:pPr>
    </w:p>
    <w:p w:rsidR="00BA00A4" w:rsidRDefault="00CE77D7" w:rsidP="00CE77D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</w:t>
      </w:r>
    </w:p>
    <w:p w:rsidR="007C37B8" w:rsidRPr="004C5FEE" w:rsidRDefault="00BA00A4" w:rsidP="00CE77D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</w:t>
      </w:r>
      <w:r w:rsidR="00CE77D7">
        <w:rPr>
          <w:b/>
          <w:sz w:val="27"/>
          <w:szCs w:val="27"/>
        </w:rPr>
        <w:t xml:space="preserve"> </w:t>
      </w:r>
      <w:r w:rsidR="007C37B8" w:rsidRPr="004C5FEE">
        <w:rPr>
          <w:b/>
          <w:sz w:val="27"/>
          <w:szCs w:val="27"/>
        </w:rPr>
        <w:t>Решение №</w:t>
      </w:r>
      <w:r w:rsidR="002140D5">
        <w:rPr>
          <w:b/>
          <w:sz w:val="27"/>
          <w:szCs w:val="27"/>
        </w:rPr>
        <w:t xml:space="preserve"> </w:t>
      </w:r>
      <w:r w:rsidR="00841DDF">
        <w:rPr>
          <w:b/>
          <w:sz w:val="27"/>
          <w:szCs w:val="27"/>
        </w:rPr>
        <w:t>232</w:t>
      </w:r>
      <w:r w:rsidR="00E30596">
        <w:rPr>
          <w:b/>
          <w:sz w:val="27"/>
          <w:szCs w:val="27"/>
        </w:rPr>
        <w:t xml:space="preserve">         </w:t>
      </w:r>
      <w:r w:rsidR="00931A1C">
        <w:rPr>
          <w:b/>
          <w:sz w:val="27"/>
          <w:szCs w:val="27"/>
        </w:rPr>
        <w:t xml:space="preserve">                    </w:t>
      </w:r>
      <w:r w:rsidR="005B4C74">
        <w:rPr>
          <w:b/>
          <w:sz w:val="27"/>
          <w:szCs w:val="27"/>
        </w:rPr>
        <w:t xml:space="preserve">          </w:t>
      </w:r>
    </w:p>
    <w:p w:rsidR="007C37B8" w:rsidRPr="004C5FEE" w:rsidRDefault="005B4C74" w:rsidP="005B4C7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</w:t>
      </w:r>
      <w:proofErr w:type="spellStart"/>
      <w:r w:rsidR="007C37B8" w:rsidRPr="004C5FEE">
        <w:rPr>
          <w:b/>
          <w:sz w:val="27"/>
          <w:szCs w:val="27"/>
        </w:rPr>
        <w:t>Унафэ</w:t>
      </w:r>
      <w:proofErr w:type="spellEnd"/>
      <w:r w:rsidR="007C37B8" w:rsidRPr="004C5FEE">
        <w:rPr>
          <w:b/>
          <w:sz w:val="27"/>
          <w:szCs w:val="27"/>
        </w:rPr>
        <w:t xml:space="preserve"> №</w:t>
      </w:r>
      <w:r w:rsidR="002140D5">
        <w:rPr>
          <w:b/>
          <w:sz w:val="27"/>
          <w:szCs w:val="27"/>
        </w:rPr>
        <w:t xml:space="preserve"> </w:t>
      </w:r>
      <w:r w:rsidR="00841DDF">
        <w:rPr>
          <w:b/>
          <w:sz w:val="27"/>
          <w:szCs w:val="27"/>
        </w:rPr>
        <w:t>232</w:t>
      </w:r>
    </w:p>
    <w:p w:rsidR="007C37B8" w:rsidRPr="004C5FEE" w:rsidRDefault="005B4C74" w:rsidP="005B4C7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</w:t>
      </w:r>
      <w:proofErr w:type="spellStart"/>
      <w:r w:rsidR="007C37B8" w:rsidRPr="004C5FEE">
        <w:rPr>
          <w:b/>
          <w:sz w:val="27"/>
          <w:szCs w:val="27"/>
        </w:rPr>
        <w:t>Бегим</w:t>
      </w:r>
      <w:proofErr w:type="spellEnd"/>
      <w:r w:rsidR="007C37B8" w:rsidRPr="004C5FEE">
        <w:rPr>
          <w:b/>
          <w:sz w:val="27"/>
          <w:szCs w:val="27"/>
        </w:rPr>
        <w:t xml:space="preserve"> №</w:t>
      </w:r>
      <w:r w:rsidR="002140D5">
        <w:rPr>
          <w:b/>
          <w:sz w:val="27"/>
          <w:szCs w:val="27"/>
        </w:rPr>
        <w:t xml:space="preserve"> </w:t>
      </w:r>
      <w:r w:rsidR="00841DDF">
        <w:rPr>
          <w:b/>
          <w:sz w:val="27"/>
          <w:szCs w:val="27"/>
        </w:rPr>
        <w:t>232</w:t>
      </w:r>
    </w:p>
    <w:p w:rsidR="007C37B8" w:rsidRPr="004C5FEE" w:rsidRDefault="007C37B8" w:rsidP="007C37B8">
      <w:pPr>
        <w:jc w:val="center"/>
        <w:rPr>
          <w:b/>
          <w:sz w:val="27"/>
          <w:szCs w:val="27"/>
        </w:rPr>
      </w:pPr>
    </w:p>
    <w:p w:rsidR="00841DDF" w:rsidRPr="004C5FEE" w:rsidRDefault="007C37B8" w:rsidP="00841DDF">
      <w:pPr>
        <w:jc w:val="both"/>
        <w:rPr>
          <w:sz w:val="27"/>
          <w:szCs w:val="27"/>
        </w:rPr>
      </w:pPr>
      <w:r w:rsidRPr="004C5FEE">
        <w:rPr>
          <w:sz w:val="27"/>
          <w:szCs w:val="27"/>
        </w:rPr>
        <w:t xml:space="preserve">  </w:t>
      </w:r>
      <w:r w:rsidR="00841DDF">
        <w:rPr>
          <w:sz w:val="27"/>
          <w:szCs w:val="27"/>
        </w:rPr>
        <w:t>от «23» апреля</w:t>
      </w:r>
      <w:r w:rsidR="00841DDF" w:rsidRPr="004C5FEE">
        <w:rPr>
          <w:sz w:val="27"/>
          <w:szCs w:val="27"/>
        </w:rPr>
        <w:t xml:space="preserve"> </w:t>
      </w:r>
      <w:proofErr w:type="gramStart"/>
      <w:r w:rsidR="00841DDF" w:rsidRPr="004C5FEE">
        <w:rPr>
          <w:sz w:val="27"/>
          <w:szCs w:val="27"/>
        </w:rPr>
        <w:t>20</w:t>
      </w:r>
      <w:r w:rsidR="00841DDF">
        <w:rPr>
          <w:sz w:val="27"/>
          <w:szCs w:val="27"/>
        </w:rPr>
        <w:t>26  года</w:t>
      </w:r>
      <w:proofErr w:type="gramEnd"/>
      <w:r w:rsidR="00841DDF" w:rsidRPr="004C5FEE">
        <w:rPr>
          <w:sz w:val="27"/>
          <w:szCs w:val="27"/>
        </w:rPr>
        <w:tab/>
        <w:t xml:space="preserve">                   </w:t>
      </w:r>
      <w:r w:rsidR="00841DDF">
        <w:rPr>
          <w:sz w:val="27"/>
          <w:szCs w:val="27"/>
        </w:rPr>
        <w:t xml:space="preserve">                       </w:t>
      </w:r>
      <w:r w:rsidR="00841DDF" w:rsidRPr="004C5FEE">
        <w:rPr>
          <w:sz w:val="27"/>
          <w:szCs w:val="27"/>
        </w:rPr>
        <w:t xml:space="preserve">               </w:t>
      </w:r>
      <w:r w:rsidR="00841DDF">
        <w:rPr>
          <w:sz w:val="27"/>
          <w:szCs w:val="27"/>
        </w:rPr>
        <w:t xml:space="preserve">      </w:t>
      </w:r>
      <w:r w:rsidR="00841DDF" w:rsidRPr="004C5FEE">
        <w:rPr>
          <w:sz w:val="27"/>
          <w:szCs w:val="27"/>
        </w:rPr>
        <w:t xml:space="preserve"> </w:t>
      </w:r>
      <w:proofErr w:type="spellStart"/>
      <w:r w:rsidR="00841DDF" w:rsidRPr="004C5FEE">
        <w:rPr>
          <w:sz w:val="27"/>
          <w:szCs w:val="27"/>
        </w:rPr>
        <w:t>г.п</w:t>
      </w:r>
      <w:proofErr w:type="spellEnd"/>
      <w:r w:rsidR="00841DDF" w:rsidRPr="004C5FEE">
        <w:rPr>
          <w:sz w:val="27"/>
          <w:szCs w:val="27"/>
        </w:rPr>
        <w:t>. Чегем</w:t>
      </w:r>
    </w:p>
    <w:p w:rsidR="007C37B8" w:rsidRPr="004C5FEE" w:rsidRDefault="007C37B8" w:rsidP="007C37B8">
      <w:pPr>
        <w:rPr>
          <w:sz w:val="27"/>
          <w:szCs w:val="27"/>
        </w:rPr>
      </w:pPr>
      <w:r w:rsidRPr="004C5FEE">
        <w:rPr>
          <w:sz w:val="27"/>
          <w:szCs w:val="27"/>
        </w:rPr>
        <w:t xml:space="preserve"> </w:t>
      </w:r>
      <w:r w:rsidRPr="004C5FEE">
        <w:rPr>
          <w:sz w:val="27"/>
          <w:szCs w:val="27"/>
        </w:rPr>
        <w:tab/>
      </w:r>
      <w:r w:rsidRPr="004C5FEE">
        <w:rPr>
          <w:sz w:val="27"/>
          <w:szCs w:val="27"/>
        </w:rPr>
        <w:tab/>
      </w:r>
      <w:r w:rsidRPr="004C5FEE">
        <w:rPr>
          <w:sz w:val="27"/>
          <w:szCs w:val="27"/>
        </w:rPr>
        <w:tab/>
        <w:t xml:space="preserve">                                       </w:t>
      </w:r>
    </w:p>
    <w:p w:rsidR="00BE4FCF" w:rsidRDefault="003314D1" w:rsidP="00BE4F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="00BE4FCF">
        <w:rPr>
          <w:sz w:val="28"/>
          <w:szCs w:val="28"/>
        </w:rPr>
        <w:t>ешение Совета</w:t>
      </w:r>
      <w:bookmarkStart w:id="0" w:name="_GoBack"/>
      <w:bookmarkEnd w:id="0"/>
    </w:p>
    <w:p w:rsidR="00BE4FCF" w:rsidRPr="00CE0839" w:rsidRDefault="003314D1" w:rsidP="00BE4F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</w:t>
      </w:r>
      <w:r w:rsidR="00BE4FCF">
        <w:rPr>
          <w:sz w:val="28"/>
          <w:szCs w:val="28"/>
        </w:rPr>
        <w:t xml:space="preserve">естного </w:t>
      </w:r>
      <w:r w:rsidR="00BE4FCF" w:rsidRPr="00CE0839">
        <w:rPr>
          <w:color w:val="000000" w:themeColor="text1"/>
          <w:sz w:val="28"/>
          <w:szCs w:val="28"/>
        </w:rPr>
        <w:t xml:space="preserve">самоуправления </w:t>
      </w:r>
      <w:proofErr w:type="spellStart"/>
      <w:r w:rsidR="00BE4FCF" w:rsidRPr="00CE0839">
        <w:rPr>
          <w:color w:val="000000" w:themeColor="text1"/>
          <w:sz w:val="28"/>
          <w:szCs w:val="28"/>
        </w:rPr>
        <w:t>г.п</w:t>
      </w:r>
      <w:proofErr w:type="spellEnd"/>
      <w:r w:rsidR="00BE4FCF" w:rsidRPr="00CE0839">
        <w:rPr>
          <w:color w:val="000000" w:themeColor="text1"/>
          <w:sz w:val="28"/>
          <w:szCs w:val="28"/>
        </w:rPr>
        <w:t xml:space="preserve">. </w:t>
      </w:r>
      <w:r w:rsidR="00BE4FCF">
        <w:rPr>
          <w:color w:val="000000" w:themeColor="text1"/>
          <w:sz w:val="28"/>
          <w:szCs w:val="28"/>
        </w:rPr>
        <w:t>Чегем</w:t>
      </w:r>
    </w:p>
    <w:p w:rsidR="00BE4FCF" w:rsidRPr="00CE0839" w:rsidRDefault="00BE4FCF" w:rsidP="00BE4F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0839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17.01</w:t>
      </w:r>
      <w:r w:rsidRPr="00CE083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0</w:t>
      </w:r>
      <w:r w:rsidRPr="00CE0839">
        <w:rPr>
          <w:color w:val="000000" w:themeColor="text1"/>
          <w:sz w:val="28"/>
          <w:szCs w:val="28"/>
        </w:rPr>
        <w:t xml:space="preserve"> г. № 1</w:t>
      </w:r>
      <w:r>
        <w:rPr>
          <w:color w:val="000000" w:themeColor="text1"/>
          <w:sz w:val="28"/>
          <w:szCs w:val="28"/>
        </w:rPr>
        <w:t>56</w:t>
      </w:r>
      <w:r w:rsidRPr="00CE0839">
        <w:rPr>
          <w:color w:val="000000" w:themeColor="text1"/>
          <w:sz w:val="28"/>
          <w:szCs w:val="28"/>
        </w:rPr>
        <w:t xml:space="preserve"> </w:t>
      </w:r>
    </w:p>
    <w:p w:rsidR="00BE4FCF" w:rsidRPr="00CE0839" w:rsidRDefault="00BE4FCF" w:rsidP="00BE4F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E0839">
        <w:rPr>
          <w:color w:val="000000" w:themeColor="text1"/>
          <w:sz w:val="28"/>
          <w:szCs w:val="28"/>
        </w:rPr>
        <w:t>«О земельном налоге</w:t>
      </w:r>
      <w:r>
        <w:rPr>
          <w:color w:val="000000" w:themeColor="text1"/>
          <w:sz w:val="28"/>
          <w:szCs w:val="28"/>
        </w:rPr>
        <w:t>»</w:t>
      </w:r>
    </w:p>
    <w:p w:rsidR="00CC2279" w:rsidRPr="0074195E" w:rsidRDefault="00CC2279" w:rsidP="00CC2279">
      <w:pPr>
        <w:rPr>
          <w:b/>
          <w:bCs/>
          <w:sz w:val="28"/>
          <w:szCs w:val="28"/>
        </w:rPr>
      </w:pPr>
    </w:p>
    <w:p w:rsidR="00CC2279" w:rsidRPr="0074195E" w:rsidRDefault="00CC2279" w:rsidP="00CC22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2032" w:rsidRDefault="00D5441A" w:rsidP="00102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Чегемского района </w:t>
      </w:r>
      <w:r w:rsidR="00A232A5">
        <w:rPr>
          <w:sz w:val="28"/>
          <w:szCs w:val="28"/>
        </w:rPr>
        <w:t xml:space="preserve">от 06.03.2026 № 5-59-26/Прдп202-26 </w:t>
      </w:r>
      <w:r>
        <w:rPr>
          <w:sz w:val="28"/>
          <w:szCs w:val="28"/>
        </w:rPr>
        <w:t>на решение от 17.01.2020 № 156 «О земельном налоге», в</w:t>
      </w:r>
      <w:r w:rsidR="00102032">
        <w:rPr>
          <w:sz w:val="28"/>
          <w:szCs w:val="28"/>
        </w:rPr>
        <w:t xml:space="preserve"> соответствии с Федеральным законом </w:t>
      </w:r>
      <w:r w:rsidR="00102032" w:rsidRPr="000313D1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02032">
        <w:rPr>
          <w:sz w:val="28"/>
          <w:szCs w:val="28"/>
        </w:rPr>
        <w:t>, в</w:t>
      </w:r>
      <w:r w:rsidR="00BE4FCF" w:rsidRPr="005E2705">
        <w:rPr>
          <w:sz w:val="28"/>
          <w:szCs w:val="28"/>
        </w:rPr>
        <w:t xml:space="preserve"> целях приведения нормативных правовых актов органов местного самоуправления </w:t>
      </w:r>
      <w:r w:rsidR="00BE4FCF">
        <w:rPr>
          <w:sz w:val="28"/>
          <w:szCs w:val="28"/>
        </w:rPr>
        <w:t xml:space="preserve">городского </w:t>
      </w:r>
      <w:r w:rsidR="00BE4FCF" w:rsidRPr="005E2705">
        <w:rPr>
          <w:color w:val="000000" w:themeColor="text1"/>
          <w:sz w:val="28"/>
          <w:szCs w:val="28"/>
        </w:rPr>
        <w:t xml:space="preserve">поселения </w:t>
      </w:r>
      <w:r w:rsidR="00BE4FCF">
        <w:rPr>
          <w:color w:val="000000" w:themeColor="text1"/>
          <w:sz w:val="28"/>
          <w:szCs w:val="28"/>
        </w:rPr>
        <w:t>Чегем</w:t>
      </w:r>
      <w:r w:rsidR="00BE4FCF" w:rsidRPr="005E2705">
        <w:rPr>
          <w:color w:val="000000" w:themeColor="text1"/>
          <w:sz w:val="28"/>
          <w:szCs w:val="28"/>
        </w:rPr>
        <w:t xml:space="preserve"> Чегемского муниципального района </w:t>
      </w:r>
      <w:r w:rsidR="00BE4FCF" w:rsidRPr="005E2705">
        <w:rPr>
          <w:sz w:val="28"/>
          <w:szCs w:val="28"/>
        </w:rPr>
        <w:t xml:space="preserve">в соответствие с Налоговым </w:t>
      </w:r>
      <w:hyperlink r:id="rId7" w:history="1">
        <w:r w:rsidR="00BE4FCF" w:rsidRPr="005E2705">
          <w:rPr>
            <w:color w:val="000000" w:themeColor="text1"/>
            <w:sz w:val="28"/>
            <w:szCs w:val="28"/>
          </w:rPr>
          <w:t>кодексом</w:t>
        </w:r>
      </w:hyperlink>
      <w:r w:rsidR="00BE4FCF" w:rsidRPr="005E2705">
        <w:rPr>
          <w:sz w:val="28"/>
          <w:szCs w:val="28"/>
        </w:rPr>
        <w:t xml:space="preserve"> Российской Федерации, Совет местного самоуправления </w:t>
      </w:r>
      <w:r w:rsidR="00BE4FCF">
        <w:rPr>
          <w:sz w:val="28"/>
          <w:szCs w:val="28"/>
        </w:rPr>
        <w:t>городского поселения Чегем</w:t>
      </w:r>
      <w:r w:rsidR="00BE4FCF" w:rsidRPr="005E2705">
        <w:rPr>
          <w:sz w:val="28"/>
          <w:szCs w:val="28"/>
        </w:rPr>
        <w:t xml:space="preserve"> реш</w:t>
      </w:r>
      <w:r w:rsidR="00102032">
        <w:rPr>
          <w:sz w:val="28"/>
          <w:szCs w:val="28"/>
        </w:rPr>
        <w:t>ил</w:t>
      </w:r>
      <w:r w:rsidR="00BE4FCF" w:rsidRPr="005E2705">
        <w:rPr>
          <w:sz w:val="28"/>
          <w:szCs w:val="28"/>
        </w:rPr>
        <w:t>:</w:t>
      </w:r>
    </w:p>
    <w:p w:rsidR="00BE4FCF" w:rsidRPr="005E2705" w:rsidRDefault="00BE4FCF" w:rsidP="00102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705">
        <w:rPr>
          <w:sz w:val="28"/>
          <w:szCs w:val="28"/>
        </w:rPr>
        <w:t xml:space="preserve">1. Вести изменения в </w:t>
      </w:r>
      <w:hyperlink r:id="rId8" w:history="1">
        <w:r w:rsidRPr="005E2705">
          <w:rPr>
            <w:sz w:val="28"/>
            <w:szCs w:val="28"/>
          </w:rPr>
          <w:t>решение</w:t>
        </w:r>
      </w:hyperlink>
      <w:r w:rsidRPr="005E2705">
        <w:rPr>
          <w:sz w:val="28"/>
          <w:szCs w:val="28"/>
        </w:rPr>
        <w:t xml:space="preserve"> Совета местного самоуправления </w:t>
      </w:r>
      <w:r>
        <w:rPr>
          <w:sz w:val="28"/>
          <w:szCs w:val="28"/>
        </w:rPr>
        <w:t xml:space="preserve">городского поселения Чегем </w:t>
      </w:r>
      <w:r w:rsidRPr="005E2705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5E2705">
        <w:rPr>
          <w:color w:val="FF0000"/>
          <w:sz w:val="28"/>
          <w:szCs w:val="28"/>
        </w:rPr>
        <w:t xml:space="preserve"> </w:t>
      </w:r>
      <w:r w:rsidR="00D5441A">
        <w:rPr>
          <w:color w:val="000000" w:themeColor="text1"/>
          <w:sz w:val="28"/>
          <w:szCs w:val="28"/>
        </w:rPr>
        <w:t xml:space="preserve">января 2020 года № 156 </w:t>
      </w:r>
      <w:r w:rsidRPr="00C950FC">
        <w:rPr>
          <w:color w:val="000000" w:themeColor="text1"/>
          <w:sz w:val="28"/>
          <w:szCs w:val="28"/>
        </w:rPr>
        <w:t>«О земельном налоге»</w:t>
      </w:r>
      <w:r w:rsidRPr="005E2705">
        <w:rPr>
          <w:sz w:val="28"/>
          <w:szCs w:val="28"/>
        </w:rPr>
        <w:t xml:space="preserve">, </w:t>
      </w:r>
      <w:r w:rsidR="00102032">
        <w:rPr>
          <w:sz w:val="28"/>
          <w:szCs w:val="28"/>
        </w:rPr>
        <w:t>добавив</w:t>
      </w:r>
      <w:r w:rsidRPr="005E2705">
        <w:rPr>
          <w:sz w:val="28"/>
          <w:szCs w:val="28"/>
        </w:rPr>
        <w:t xml:space="preserve"> </w:t>
      </w:r>
      <w:hyperlink r:id="rId9" w:history="1">
        <w:r w:rsidRPr="00E91D92">
          <w:rPr>
            <w:sz w:val="28"/>
            <w:szCs w:val="28"/>
          </w:rPr>
          <w:t xml:space="preserve">пункт </w:t>
        </w:r>
      </w:hyperlink>
      <w:r w:rsidR="00102032">
        <w:rPr>
          <w:sz w:val="28"/>
          <w:szCs w:val="28"/>
        </w:rPr>
        <w:t>5.1</w:t>
      </w:r>
      <w:r w:rsidRPr="005E2705">
        <w:rPr>
          <w:sz w:val="28"/>
          <w:szCs w:val="28"/>
        </w:rPr>
        <w:t xml:space="preserve"> следующе</w:t>
      </w:r>
      <w:r w:rsidR="00102032">
        <w:rPr>
          <w:sz w:val="28"/>
          <w:szCs w:val="28"/>
        </w:rPr>
        <w:t>го</w:t>
      </w:r>
      <w:r w:rsidRPr="005E2705">
        <w:rPr>
          <w:sz w:val="28"/>
          <w:szCs w:val="28"/>
        </w:rPr>
        <w:t xml:space="preserve"> </w:t>
      </w:r>
      <w:r w:rsidR="00102032">
        <w:rPr>
          <w:sz w:val="28"/>
          <w:szCs w:val="28"/>
        </w:rPr>
        <w:t>содержания</w:t>
      </w:r>
      <w:r w:rsidRPr="005E2705">
        <w:rPr>
          <w:sz w:val="28"/>
          <w:szCs w:val="28"/>
        </w:rPr>
        <w:t>:</w:t>
      </w:r>
    </w:p>
    <w:p w:rsidR="00B14A2E" w:rsidRDefault="00BE4FCF" w:rsidP="00B14A2E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2032">
        <w:rPr>
          <w:sz w:val="28"/>
          <w:szCs w:val="28"/>
        </w:rPr>
        <w:t>5.1</w:t>
      </w:r>
      <w:r w:rsidRPr="005E2705">
        <w:rPr>
          <w:sz w:val="28"/>
          <w:szCs w:val="28"/>
        </w:rPr>
        <w:t>.</w:t>
      </w:r>
      <w:r w:rsidR="00B14A2E">
        <w:rPr>
          <w:sz w:val="28"/>
          <w:szCs w:val="28"/>
        </w:rPr>
        <w:t xml:space="preserve"> В соответствии с частью 1 статьи 395 Налогового кодекса Российской Федерации освобождаются от налогообложения:</w:t>
      </w:r>
    </w:p>
    <w:p w:rsidR="00B14A2E" w:rsidRDefault="00B14A2E" w:rsidP="009F1EB8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учреждения и органы </w:t>
      </w:r>
      <w:hyperlink r:id="rId10" w:history="1">
        <w:r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уголовно-исполнительной системы</w:t>
        </w:r>
      </w:hyperlink>
      <w:r>
        <w:rPr>
          <w:rFonts w:eastAsiaTheme="minorHAnsi"/>
          <w:sz w:val="28"/>
          <w:szCs w:val="28"/>
          <w:lang w:eastAsia="en-US"/>
        </w:rPr>
        <w:t xml:space="preserve"> - в отношении земельных участков, предоставленных для непосредственного выполнения возложенных на эти учреждения и органы функций;</w:t>
      </w:r>
    </w:p>
    <w:p w:rsidR="00B14A2E" w:rsidRDefault="00B14A2E" w:rsidP="009F1EB8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организации - в отношении земельных участков, занятых государственными автомобильными </w:t>
      </w:r>
      <w:hyperlink r:id="rId11" w:history="1">
        <w:r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дорогами общего пользования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B14A2E" w:rsidRDefault="00061BC2" w:rsidP="009F1EB8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B14A2E">
        <w:rPr>
          <w:rFonts w:eastAsiaTheme="minorHAnsi"/>
          <w:sz w:val="28"/>
          <w:szCs w:val="28"/>
          <w:lang w:eastAsia="en-US"/>
        </w:rPr>
        <w:t xml:space="preserve">) </w:t>
      </w:r>
      <w:hyperlink r:id="rId12" w:history="1">
        <w:r w:rsidR="00B14A2E"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религиозные организации</w:t>
        </w:r>
      </w:hyperlink>
      <w:r w:rsidR="00B14A2E">
        <w:rPr>
          <w:rFonts w:eastAsiaTheme="minorHAnsi"/>
          <w:sz w:val="28"/>
          <w:szCs w:val="28"/>
          <w:lang w:eastAsia="en-US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B14A2E" w:rsidRDefault="00061BC2" w:rsidP="00BA0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14A2E">
        <w:rPr>
          <w:rFonts w:eastAsiaTheme="minorHAnsi"/>
          <w:sz w:val="28"/>
          <w:szCs w:val="28"/>
          <w:lang w:eastAsia="en-US"/>
        </w:rPr>
        <w:t xml:space="preserve">) </w:t>
      </w:r>
      <w:hyperlink r:id="rId13" w:history="1">
        <w:r w:rsidR="00B14A2E"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общероссийские</w:t>
        </w:r>
      </w:hyperlink>
      <w:r w:rsidR="00B14A2E">
        <w:rPr>
          <w:rFonts w:eastAsiaTheme="minorHAnsi"/>
          <w:sz w:val="28"/>
          <w:szCs w:val="28"/>
          <w:lang w:eastAsia="en-US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B14A2E" w:rsidRDefault="00B14A2E" w:rsidP="00BA0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 (кроме сахаросодержащих напитков), минерального сырья и иных полезных ископаемых, а также иных товаров по </w:t>
      </w:r>
      <w:hyperlink r:id="rId14" w:history="1">
        <w:r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перечню</w:t>
        </w:r>
      </w:hyperlink>
      <w:r w:rsidRPr="00061BC2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B14A2E" w:rsidRDefault="00B14A2E" w:rsidP="00BA0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B14A2E" w:rsidRDefault="00061BC2" w:rsidP="00BA0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B14A2E"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="00B14A2E"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организации</w:t>
        </w:r>
      </w:hyperlink>
      <w:r w:rsidR="00B14A2E">
        <w:rPr>
          <w:rFonts w:eastAsiaTheme="minorHAnsi"/>
          <w:sz w:val="28"/>
          <w:szCs w:val="28"/>
          <w:lang w:eastAsia="en-US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16" w:history="1">
        <w:r w:rsidR="00B14A2E" w:rsidRPr="00061BC2">
          <w:rPr>
            <w:rFonts w:eastAsiaTheme="minorHAnsi"/>
            <w:color w:val="000000" w:themeColor="text1"/>
            <w:sz w:val="28"/>
            <w:szCs w:val="28"/>
            <w:lang w:eastAsia="en-US"/>
          </w:rPr>
          <w:t>изделий</w:t>
        </w:r>
      </w:hyperlink>
      <w:r w:rsidR="00B14A2E">
        <w:rPr>
          <w:rFonts w:eastAsiaTheme="minorHAnsi"/>
          <w:sz w:val="28"/>
          <w:szCs w:val="28"/>
          <w:lang w:eastAsia="en-US"/>
        </w:rPr>
        <w:t xml:space="preserve"> народных художественных промыслов;</w:t>
      </w:r>
    </w:p>
    <w:p w:rsidR="00B14A2E" w:rsidRDefault="00874152" w:rsidP="00BA00A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14"/>
      <w:bookmarkStart w:id="2" w:name="Par25"/>
      <w:bookmarkStart w:id="3" w:name="Par27"/>
      <w:bookmarkEnd w:id="1"/>
      <w:bookmarkEnd w:id="2"/>
      <w:bookmarkEnd w:id="3"/>
      <w:r>
        <w:rPr>
          <w:rFonts w:eastAsiaTheme="minorHAnsi"/>
          <w:sz w:val="28"/>
          <w:szCs w:val="28"/>
          <w:lang w:eastAsia="en-US"/>
        </w:rPr>
        <w:t>6</w:t>
      </w:r>
      <w:r w:rsidR="00B14A2E">
        <w:rPr>
          <w:rFonts w:eastAsiaTheme="minorHAnsi"/>
          <w:sz w:val="28"/>
          <w:szCs w:val="28"/>
          <w:lang w:eastAsia="en-US"/>
        </w:rPr>
        <w:t xml:space="preserve">) организации, признаваемые фондами в соответствии с Федеральным </w:t>
      </w:r>
      <w:hyperlink r:id="rId17" w:history="1">
        <w:r w:rsidR="00B14A2E" w:rsidRPr="009F1EB8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B14A2E">
        <w:rPr>
          <w:rFonts w:eastAsiaTheme="minorHAnsi"/>
          <w:sz w:val="28"/>
          <w:szCs w:val="28"/>
          <w:lang w:eastAsia="en-US"/>
        </w:rPr>
        <w:t xml:space="preserve"> от 29 июля 2017 года N 216-ФЗ "Об инновационных научно-технологических центрах и о внесении изменений в отдельные законодательные акты Российской Федерации", - в отношении земельных участков, входящих в состав территории инновационного научно-технологического центра;</w:t>
      </w:r>
    </w:p>
    <w:p w:rsidR="00B14A2E" w:rsidRDefault="00874152" w:rsidP="00BA00A4">
      <w:pPr>
        <w:autoSpaceDE w:val="0"/>
        <w:autoSpaceDN w:val="0"/>
        <w:adjustRightInd w:val="0"/>
        <w:spacing w:before="36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14A2E">
        <w:rPr>
          <w:rFonts w:eastAsiaTheme="minorHAnsi"/>
          <w:sz w:val="28"/>
          <w:szCs w:val="28"/>
          <w:lang w:eastAsia="en-US"/>
        </w:rPr>
        <w:t>) физические лица - в отношении земельных участков, расположенных на территории, на которой в соответствии с законодательством Российской Федерации введены режимы чрезвычайного положения, чрезвычайной ситуации или правовой режим контртеррористической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</w:t>
      </w:r>
    </w:p>
    <w:p w:rsidR="009F1EB8" w:rsidRPr="000A1725" w:rsidRDefault="009F1EB8" w:rsidP="009F1EB8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A1725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с </w:t>
      </w:r>
      <w:r w:rsidR="00841DDF">
        <w:rPr>
          <w:sz w:val="28"/>
          <w:szCs w:val="28"/>
        </w:rPr>
        <w:t>даты</w:t>
      </w:r>
      <w:r>
        <w:rPr>
          <w:bCs/>
          <w:iCs/>
          <w:sz w:val="28"/>
          <w:szCs w:val="28"/>
        </w:rPr>
        <w:t xml:space="preserve"> опубликования</w:t>
      </w:r>
      <w:r w:rsidRPr="000A1725">
        <w:rPr>
          <w:sz w:val="28"/>
          <w:szCs w:val="28"/>
        </w:rPr>
        <w:t xml:space="preserve"> и применяется к правоотношениям, возникшим с 01</w:t>
      </w:r>
      <w:r>
        <w:rPr>
          <w:sz w:val="28"/>
          <w:szCs w:val="28"/>
        </w:rPr>
        <w:t xml:space="preserve"> января </w:t>
      </w:r>
      <w:r w:rsidRPr="000A172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A1725">
        <w:rPr>
          <w:sz w:val="28"/>
          <w:szCs w:val="28"/>
        </w:rPr>
        <w:t xml:space="preserve"> года.</w:t>
      </w:r>
    </w:p>
    <w:p w:rsidR="009F1EB8" w:rsidRPr="00E77CC1" w:rsidRDefault="009F1EB8" w:rsidP="009F1EB8">
      <w:pPr>
        <w:pStyle w:val="a8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9F1EB8">
        <w:rPr>
          <w:color w:val="000000"/>
          <w:sz w:val="28"/>
          <w:szCs w:val="28"/>
          <w:lang w:bidi="ru-RU"/>
        </w:rPr>
        <w:t>Обнародовать настоящее решение в порядке, установленном Уставом</w:t>
      </w:r>
      <w:r w:rsidRPr="00B64433">
        <w:rPr>
          <w:color w:val="000000"/>
          <w:lang w:bidi="ru-RU"/>
        </w:rPr>
        <w:t xml:space="preserve"> </w:t>
      </w:r>
      <w:r w:rsidRPr="00B64433">
        <w:rPr>
          <w:rStyle w:val="316pt"/>
          <w:sz w:val="28"/>
          <w:szCs w:val="28"/>
        </w:rPr>
        <w:t>городского поселения Чегем.</w:t>
      </w:r>
    </w:p>
    <w:p w:rsidR="00BE4FCF" w:rsidRPr="005E2705" w:rsidRDefault="00BE4FCF" w:rsidP="00BE4FC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7C37B8" w:rsidRDefault="007C37B8" w:rsidP="007C37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7C37B8" w:rsidRDefault="007C37B8" w:rsidP="005B4C74"/>
    <w:p w:rsidR="007C37B8" w:rsidRDefault="00E30596" w:rsidP="00D74DD0">
      <w:pPr>
        <w:contextualSpacing/>
        <w:rPr>
          <w:sz w:val="22"/>
          <w:szCs w:val="22"/>
        </w:rPr>
      </w:pPr>
      <w:r>
        <w:rPr>
          <w:sz w:val="28"/>
          <w:szCs w:val="28"/>
        </w:rPr>
        <w:t xml:space="preserve">Глава </w:t>
      </w:r>
      <w:r w:rsidR="002303F4" w:rsidRPr="002303F4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="002303F4" w:rsidRPr="002303F4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2303F4" w:rsidRPr="002303F4">
        <w:rPr>
          <w:sz w:val="28"/>
          <w:szCs w:val="28"/>
        </w:rPr>
        <w:t xml:space="preserve"> Чегем                                          </w:t>
      </w:r>
      <w:r>
        <w:rPr>
          <w:sz w:val="28"/>
          <w:szCs w:val="28"/>
        </w:rPr>
        <w:t>З</w:t>
      </w:r>
      <w:r w:rsidR="002303F4" w:rsidRPr="002303F4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="002303F4" w:rsidRPr="002303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Шадов</w:t>
      </w:r>
      <w:proofErr w:type="spellEnd"/>
    </w:p>
    <w:sectPr w:rsidR="007C37B8" w:rsidSect="00D74D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F6A3C"/>
    <w:multiLevelType w:val="hybridMultilevel"/>
    <w:tmpl w:val="FCE0A0F6"/>
    <w:lvl w:ilvl="0" w:tplc="CC1A9510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2FA770C"/>
    <w:multiLevelType w:val="multilevel"/>
    <w:tmpl w:val="B7FE2C9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31078E"/>
    <w:multiLevelType w:val="multilevel"/>
    <w:tmpl w:val="23EA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A5FBE"/>
    <w:multiLevelType w:val="multilevel"/>
    <w:tmpl w:val="7C4E1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B8"/>
    <w:rsid w:val="00061BC2"/>
    <w:rsid w:val="000700A0"/>
    <w:rsid w:val="00084C0A"/>
    <w:rsid w:val="00102032"/>
    <w:rsid w:val="001035A4"/>
    <w:rsid w:val="001248DA"/>
    <w:rsid w:val="00210312"/>
    <w:rsid w:val="002140D5"/>
    <w:rsid w:val="002303F4"/>
    <w:rsid w:val="002F5282"/>
    <w:rsid w:val="003314D1"/>
    <w:rsid w:val="00376D80"/>
    <w:rsid w:val="003D4FEB"/>
    <w:rsid w:val="00441905"/>
    <w:rsid w:val="004644F7"/>
    <w:rsid w:val="00483EA8"/>
    <w:rsid w:val="00487F7A"/>
    <w:rsid w:val="005168FC"/>
    <w:rsid w:val="00520762"/>
    <w:rsid w:val="005B4C74"/>
    <w:rsid w:val="005F5C99"/>
    <w:rsid w:val="006918E1"/>
    <w:rsid w:val="00732A1F"/>
    <w:rsid w:val="007C37B8"/>
    <w:rsid w:val="007F211B"/>
    <w:rsid w:val="00841DDF"/>
    <w:rsid w:val="00874152"/>
    <w:rsid w:val="00931A1C"/>
    <w:rsid w:val="0096055B"/>
    <w:rsid w:val="009D5ECD"/>
    <w:rsid w:val="009E40F5"/>
    <w:rsid w:val="009E5CB7"/>
    <w:rsid w:val="009F1EB8"/>
    <w:rsid w:val="00A232A5"/>
    <w:rsid w:val="00A72717"/>
    <w:rsid w:val="00A84517"/>
    <w:rsid w:val="00AE2F40"/>
    <w:rsid w:val="00AF0740"/>
    <w:rsid w:val="00B14A2E"/>
    <w:rsid w:val="00B209C5"/>
    <w:rsid w:val="00B4667F"/>
    <w:rsid w:val="00BA00A4"/>
    <w:rsid w:val="00BA4E5E"/>
    <w:rsid w:val="00BE4FCF"/>
    <w:rsid w:val="00CA3F2B"/>
    <w:rsid w:val="00CC2279"/>
    <w:rsid w:val="00CE63EC"/>
    <w:rsid w:val="00CE6F66"/>
    <w:rsid w:val="00CE77D7"/>
    <w:rsid w:val="00D5441A"/>
    <w:rsid w:val="00D74D45"/>
    <w:rsid w:val="00D74DD0"/>
    <w:rsid w:val="00E1683B"/>
    <w:rsid w:val="00E30596"/>
    <w:rsid w:val="00E32194"/>
    <w:rsid w:val="00F26C3F"/>
    <w:rsid w:val="00F70701"/>
    <w:rsid w:val="00F759EC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BC7E-E5BD-42C7-97B3-6C2DC51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C37B8"/>
  </w:style>
  <w:style w:type="paragraph" w:customStyle="1" w:styleId="paragraph">
    <w:name w:val="paragraph"/>
    <w:basedOn w:val="a"/>
    <w:rsid w:val="007C37B8"/>
    <w:pPr>
      <w:spacing w:before="100" w:beforeAutospacing="1" w:after="100" w:afterAutospacing="1"/>
    </w:pPr>
  </w:style>
  <w:style w:type="character" w:customStyle="1" w:styleId="normaltextrun">
    <w:name w:val="normaltextrun"/>
    <w:rsid w:val="007C37B8"/>
  </w:style>
  <w:style w:type="character" w:customStyle="1" w:styleId="eop">
    <w:name w:val="eop"/>
    <w:rsid w:val="007C37B8"/>
  </w:style>
  <w:style w:type="character" w:customStyle="1" w:styleId="spellingerror">
    <w:name w:val="spellingerror"/>
    <w:rsid w:val="007C37B8"/>
  </w:style>
  <w:style w:type="paragraph" w:customStyle="1" w:styleId="ConsPlusNonformat">
    <w:name w:val="ConsPlusNonformat"/>
    <w:rsid w:val="007C3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5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5F5C99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D7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F1EB8"/>
    <w:rPr>
      <w:color w:val="0000FF"/>
      <w:u w:val="single"/>
    </w:rPr>
  </w:style>
  <w:style w:type="paragraph" w:styleId="a8">
    <w:name w:val="No Spacing"/>
    <w:uiPriority w:val="1"/>
    <w:qFormat/>
    <w:rsid w:val="009F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6pt">
    <w:name w:val="Основной текст (3) + 16 pt"/>
    <w:rsid w:val="009F1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08455" TargetMode="External"/><Relationship Id="rId13" Type="http://schemas.openxmlformats.org/officeDocument/2006/relationships/hyperlink" Target="https://login.consultant.ru/link/?req=doc&amp;base=LAW&amp;n=527089&amp;dst=1000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99" TargetMode="External"/><Relationship Id="rId12" Type="http://schemas.openxmlformats.org/officeDocument/2006/relationships/hyperlink" Target="https://login.consultant.ru/link/?req=doc&amp;base=LAW&amp;n=527095&amp;dst=100066" TargetMode="External"/><Relationship Id="rId17" Type="http://schemas.openxmlformats.org/officeDocument/2006/relationships/hyperlink" Target="https://login.consultant.ru/link/?req=doc&amp;base=LAW&amp;n=511259&amp;dst=100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4177&amp;dst=100043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511699&amp;dst=100054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64177&amp;dst=4" TargetMode="External"/><Relationship Id="rId10" Type="http://schemas.openxmlformats.org/officeDocument/2006/relationships/hyperlink" Target="https://login.consultant.ru/link/?req=doc&amp;base=LAW&amp;n=511337&amp;dst=1003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108455&amp;dst=51" TargetMode="External"/><Relationship Id="rId14" Type="http://schemas.openxmlformats.org/officeDocument/2006/relationships/hyperlink" Target="https://login.consultant.ru/link/?req=doc&amp;base=LAW&amp;n=52928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</dc:creator>
  <cp:lastModifiedBy>user</cp:lastModifiedBy>
  <cp:revision>17</cp:revision>
  <cp:lastPrinted>2026-03-26T09:51:00Z</cp:lastPrinted>
  <dcterms:created xsi:type="dcterms:W3CDTF">2024-11-14T12:27:00Z</dcterms:created>
  <dcterms:modified xsi:type="dcterms:W3CDTF">2026-04-24T07:33:00Z</dcterms:modified>
</cp:coreProperties>
</file>